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D6204" w14:textId="0BB6C208" w:rsidR="00A1737F" w:rsidRDefault="005D3FD6" w:rsidP="00A1737F">
      <w:pPr>
        <w:pStyle w:val="NormalWeb"/>
        <w:spacing w:before="0" w:beforeAutospacing="0" w:after="120" w:afterAutospacing="0"/>
        <w:ind w:left="357"/>
        <w:rPr>
          <w:rFonts w:asciiTheme="minorHAnsi" w:eastAsia="Adobe Ming Std L" w:hAnsiTheme="minorHAnsi" w:cstheme="minorHAnsi"/>
          <w:i/>
          <w:sz w:val="22"/>
          <w:szCs w:val="22"/>
          <w:lang w:val="en"/>
        </w:rPr>
      </w:pPr>
      <w:r>
        <w:rPr>
          <w:rFonts w:asciiTheme="minorHAnsi" w:eastAsia="Adobe Ming Std L" w:hAnsiTheme="minorHAnsi" w:cstheme="minorHAnsi"/>
          <w:i/>
          <w:sz w:val="22"/>
          <w:szCs w:val="22"/>
          <w:lang w:val="en"/>
        </w:rPr>
        <w:t>.</w:t>
      </w:r>
      <w:r w:rsidR="00A1737F">
        <w:rPr>
          <w:rFonts w:ascii="Arial" w:hAnsi="Arial" w:cs="Arial"/>
          <w:noProof/>
          <w:color w:val="000000"/>
        </w:rPr>
        <w:drawing>
          <wp:inline distT="0" distB="0" distL="0" distR="0" wp14:anchorId="40FD6222" wp14:editId="40FD6223">
            <wp:extent cx="3524250" cy="2181225"/>
            <wp:effectExtent l="0" t="0" r="0" b="9525"/>
            <wp:docPr id="7" name="Picture 1" descr="http://www.computing.co.uk/IMG/525/251525/office365logo-370x229.png?1361972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puting.co.uk/IMG/525/251525/office365logo-370x229.png?13619722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D6205" w14:textId="24DE6BCE" w:rsidR="00FC53F3" w:rsidRPr="004A4047" w:rsidRDefault="00FC53F3" w:rsidP="00A1737F">
      <w:pPr>
        <w:pStyle w:val="NormalWeb"/>
        <w:spacing w:before="0" w:beforeAutospacing="0" w:after="120" w:afterAutospacing="0"/>
        <w:ind w:left="357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WITT students can </w:t>
      </w:r>
      <w:r w:rsidR="00DB471B"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access the Microsoft </w:t>
      </w:r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Office Suite online or </w:t>
      </w:r>
      <w:r w:rsidR="00A1737F"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to</w:t>
      </w:r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 download – FREE! </w:t>
      </w:r>
    </w:p>
    <w:p w14:paraId="40FD6206" w14:textId="77777777" w:rsidR="00FC53F3" w:rsidRPr="004A4047" w:rsidRDefault="00FC53F3" w:rsidP="00AF1C74">
      <w:pPr>
        <w:pStyle w:val="NormalWeb"/>
        <w:spacing w:before="240" w:beforeAutospacing="0" w:after="240" w:afterAutospacing="0"/>
        <w:ind w:left="36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Users can store the files they create with Office 365 </w:t>
      </w:r>
      <w:proofErr w:type="spellStart"/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ProPlus</w:t>
      </w:r>
      <w:proofErr w:type="spellEnd"/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 on their local computers or elsewhere on your network, such as a SharePoint site. </w:t>
      </w:r>
    </w:p>
    <w:p w14:paraId="40FD6207" w14:textId="4EF42D4B" w:rsidR="00FC53F3" w:rsidRPr="004A4047" w:rsidRDefault="00FC53F3" w:rsidP="00AF1C74">
      <w:pPr>
        <w:pStyle w:val="NormalWeb"/>
        <w:spacing w:before="240" w:beforeAutospacing="0" w:after="240" w:afterAutospacing="0"/>
        <w:ind w:left="36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The Office programs that come with Office 365 </w:t>
      </w:r>
      <w:proofErr w:type="spellStart"/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ProPlus</w:t>
      </w:r>
      <w:proofErr w:type="spellEnd"/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 are the same programs that come with Office Professional Plus 201</w:t>
      </w:r>
      <w:r w:rsidR="00221BFF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9</w:t>
      </w:r>
      <w:r w:rsidRPr="004A404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.</w:t>
      </w:r>
    </w:p>
    <w:p w14:paraId="40FD6208" w14:textId="77777777" w:rsidR="00FC53F3" w:rsidRDefault="00FC53F3" w:rsidP="00FC53F3">
      <w:pPr>
        <w:pStyle w:val="ListParagraph"/>
        <w:rPr>
          <w:rFonts w:eastAsia="Adobe Ming Std L" w:cstheme="minorHAnsi"/>
          <w:lang w:val="en"/>
        </w:rPr>
      </w:pPr>
    </w:p>
    <w:p w14:paraId="40FD6209" w14:textId="77777777" w:rsidR="00A1737F" w:rsidRDefault="00A1737F" w:rsidP="00FC53F3">
      <w:pPr>
        <w:pStyle w:val="ListParagraph"/>
        <w:rPr>
          <w:rFonts w:eastAsia="Adobe Ming Std L" w:cstheme="minorHAnsi"/>
          <w:lang w:val="en"/>
        </w:rPr>
      </w:pPr>
    </w:p>
    <w:p w14:paraId="40FD620A" w14:textId="77777777" w:rsidR="00AF1C74" w:rsidRPr="00AF1C74" w:rsidRDefault="00AF1C74" w:rsidP="00FC53F3">
      <w:pPr>
        <w:pStyle w:val="ListParagraph"/>
        <w:rPr>
          <w:rFonts w:eastAsia="Adobe Ming Std L" w:cstheme="minorHAnsi"/>
          <w:lang w:val="en"/>
        </w:rPr>
      </w:pPr>
    </w:p>
    <w:p w14:paraId="40FD620B" w14:textId="77777777" w:rsidR="00C45C91" w:rsidRPr="00625A67" w:rsidRDefault="00FC53F3" w:rsidP="00625A67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 w:rsidRPr="00625A6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Log into your WITT email account from home </w:t>
      </w:r>
      <w:proofErr w:type="gramStart"/>
      <w:r w:rsidRPr="00625A6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at  www.outlook.com/taranaki.ac.nz</w:t>
      </w:r>
      <w:proofErr w:type="gramEnd"/>
      <w:r w:rsidRPr="00625A67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  </w:t>
      </w:r>
    </w:p>
    <w:p w14:paraId="40FD620C" w14:textId="77777777" w:rsidR="00AF1C74" w:rsidRPr="00AF1C74" w:rsidRDefault="00AF1C74" w:rsidP="00AF1C74">
      <w:pPr>
        <w:pStyle w:val="ListParagraph"/>
        <w:rPr>
          <w:rFonts w:eastAsia="Adobe Ming Std L" w:cstheme="minorHAnsi"/>
        </w:rPr>
      </w:pPr>
    </w:p>
    <w:p w14:paraId="40FD620D" w14:textId="77777777" w:rsidR="00A1737F" w:rsidRDefault="00A1737F" w:rsidP="00A1737F"/>
    <w:p w14:paraId="40FD620E" w14:textId="77777777" w:rsidR="00E06A92" w:rsidRPr="00274608" w:rsidRDefault="00772C1B" w:rsidP="00274608">
      <w:pPr>
        <w:pStyle w:val="NormalWeb"/>
        <w:spacing w:before="240" w:beforeAutospacing="0" w:after="240" w:afterAutospacing="0"/>
        <w:ind w:left="36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To</w:t>
      </w:r>
      <w:r w:rsidR="00E06A92" w:rsidRPr="00274608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 download the Office 365 software </w:t>
      </w:r>
      <w:r w:rsidR="00AF1C74" w:rsidRPr="00274608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for </w:t>
      </w:r>
      <w:r w:rsidR="00E06A92" w:rsidRPr="00274608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your </w:t>
      </w:r>
      <w:r w:rsidR="00AF1C74" w:rsidRPr="00274608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 xml:space="preserve">home </w:t>
      </w:r>
      <w:r w:rsidR="00E06A92" w:rsidRPr="00274608"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  <w:t>computer</w:t>
      </w:r>
    </w:p>
    <w:p w14:paraId="40FD620F" w14:textId="01124A83" w:rsidR="00E06A92" w:rsidRPr="007C74BC" w:rsidRDefault="00E06A92" w:rsidP="00E06A9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7C74BC">
        <w:rPr>
          <w:sz w:val="36"/>
          <w:szCs w:val="36"/>
        </w:rPr>
        <w:t xml:space="preserve">Select the </w:t>
      </w:r>
      <w:r w:rsidR="007C74BC" w:rsidRPr="007C74BC">
        <w:rPr>
          <w:sz w:val="36"/>
          <w:szCs w:val="36"/>
        </w:rPr>
        <w:t xml:space="preserve">Settings </w:t>
      </w:r>
      <w:r w:rsidR="007C74BC">
        <w:rPr>
          <w:sz w:val="36"/>
          <w:szCs w:val="36"/>
        </w:rPr>
        <w:t xml:space="preserve">button </w:t>
      </w:r>
      <w:r w:rsidR="007C74BC" w:rsidRPr="007C74BC">
        <w:rPr>
          <w:sz w:val="36"/>
          <w:szCs w:val="36"/>
        </w:rPr>
        <w:t>as circled below</w:t>
      </w:r>
    </w:p>
    <w:p w14:paraId="40FD6210" w14:textId="0EC10B4C" w:rsidR="00E06A92" w:rsidRDefault="007C74BC" w:rsidP="00E06A92">
      <w:pPr>
        <w:ind w:left="720"/>
      </w:pPr>
      <w:bookmarkStart w:id="0" w:name="_GoBack"/>
      <w:r>
        <w:rPr>
          <w:noProof/>
        </w:rPr>
        <w:drawing>
          <wp:inline distT="0" distB="0" distL="0" distR="0" wp14:anchorId="1EDB1796" wp14:editId="72DB1645">
            <wp:extent cx="4867275" cy="241224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40" cy="24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FD6211" w14:textId="77777777" w:rsidR="00A1737F" w:rsidRDefault="00A1737F" w:rsidP="00E06A92">
      <w:pPr>
        <w:ind w:left="720"/>
      </w:pPr>
    </w:p>
    <w:p w14:paraId="40FD6212" w14:textId="77777777" w:rsidR="00A1737F" w:rsidRDefault="00A1737F" w:rsidP="00E06A92">
      <w:pPr>
        <w:ind w:left="720"/>
      </w:pPr>
    </w:p>
    <w:p w14:paraId="40FD6213" w14:textId="77777777" w:rsidR="00E06A92" w:rsidRDefault="00E06A92" w:rsidP="00E06A92">
      <w:pPr>
        <w:ind w:left="720"/>
      </w:pPr>
    </w:p>
    <w:p w14:paraId="478770FE" w14:textId="28B022A9" w:rsidR="00EB206D" w:rsidRPr="007C74BC" w:rsidRDefault="00684C53" w:rsidP="00684C53">
      <w:pPr>
        <w:pStyle w:val="ListParagraph"/>
        <w:numPr>
          <w:ilvl w:val="0"/>
          <w:numId w:val="2"/>
        </w:numPr>
        <w:rPr>
          <w:noProof/>
          <w:sz w:val="36"/>
          <w:szCs w:val="36"/>
          <w:lang w:eastAsia="en-NZ"/>
        </w:rPr>
      </w:pPr>
      <w:r w:rsidRPr="007C74BC">
        <w:rPr>
          <w:sz w:val="36"/>
          <w:szCs w:val="36"/>
        </w:rPr>
        <w:t xml:space="preserve">Select </w:t>
      </w:r>
      <w:r w:rsidR="007C74BC" w:rsidRPr="007C74BC">
        <w:rPr>
          <w:sz w:val="36"/>
          <w:szCs w:val="36"/>
        </w:rPr>
        <w:t xml:space="preserve">Office 365 </w:t>
      </w:r>
      <w:r w:rsidRPr="007C74BC">
        <w:rPr>
          <w:sz w:val="36"/>
          <w:szCs w:val="36"/>
        </w:rPr>
        <w:t xml:space="preserve"> </w:t>
      </w:r>
    </w:p>
    <w:p w14:paraId="3489F321" w14:textId="6B59F0DD" w:rsidR="00684C53" w:rsidRDefault="007C74BC" w:rsidP="00E06A92">
      <w:pPr>
        <w:ind w:left="720"/>
      </w:pPr>
      <w:r>
        <w:rPr>
          <w:noProof/>
        </w:rPr>
        <w:drawing>
          <wp:inline distT="0" distB="0" distL="0" distR="0" wp14:anchorId="363DB59C" wp14:editId="17A41F51">
            <wp:extent cx="5543550" cy="30339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646" cy="303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A323D" w14:textId="77777777" w:rsidR="007C74BC" w:rsidRDefault="007C74BC" w:rsidP="00E06A92">
      <w:pPr>
        <w:ind w:left="720"/>
      </w:pPr>
    </w:p>
    <w:p w14:paraId="093F4734" w14:textId="186299E5" w:rsidR="00684C53" w:rsidRPr="007C74BC" w:rsidRDefault="00684C53" w:rsidP="00684C53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7C74BC">
        <w:rPr>
          <w:sz w:val="36"/>
          <w:szCs w:val="36"/>
        </w:rPr>
        <w:t>Click the Install</w:t>
      </w:r>
      <w:r w:rsidR="007C74BC" w:rsidRPr="007C74BC">
        <w:rPr>
          <w:sz w:val="36"/>
          <w:szCs w:val="36"/>
        </w:rPr>
        <w:t xml:space="preserve"> Office</w:t>
      </w:r>
      <w:r w:rsidRPr="007C74BC">
        <w:rPr>
          <w:sz w:val="36"/>
          <w:szCs w:val="36"/>
        </w:rPr>
        <w:t xml:space="preserve"> button</w:t>
      </w:r>
    </w:p>
    <w:p w14:paraId="316BA583" w14:textId="2AEB7EC7" w:rsidR="00F32F49" w:rsidRDefault="007C74BC" w:rsidP="00684C53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>
        <w:rPr>
          <w:rFonts w:ascii="Candara" w:eastAsia="Adobe Ming Std L" w:hAnsi="Candara" w:cstheme="minorHAnsi"/>
          <w:noProof/>
          <w:color w:val="7F7F7F" w:themeColor="text1" w:themeTint="80"/>
          <w:sz w:val="32"/>
          <w:szCs w:val="32"/>
          <w:lang w:val="en"/>
        </w:rPr>
        <w:drawing>
          <wp:inline distT="0" distB="0" distL="0" distR="0" wp14:anchorId="4BA7B38D" wp14:editId="476434F2">
            <wp:extent cx="5645425" cy="3038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681" cy="303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EA0B" w14:textId="543C8907" w:rsidR="007C74BC" w:rsidRDefault="007C74BC" w:rsidP="007C74BC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3161B400" w14:textId="0C433168" w:rsidR="007C74BC" w:rsidRDefault="007C74BC" w:rsidP="007C74BC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08CB0840" w14:textId="70082BD4" w:rsidR="007C74BC" w:rsidRDefault="007C74BC" w:rsidP="007C74BC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04866725" w14:textId="332FA51F" w:rsidR="007C74BC" w:rsidRDefault="007C74BC" w:rsidP="007C74BC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45DE7652" w14:textId="77777777" w:rsidR="007C74BC" w:rsidRPr="007C74BC" w:rsidRDefault="007C74BC" w:rsidP="007C74BC">
      <w:pPr>
        <w:pStyle w:val="NormalWeb"/>
        <w:spacing w:before="240" w:beforeAutospacing="0" w:after="240" w:afterAutospacing="0"/>
        <w:ind w:left="720"/>
        <w:rPr>
          <w:rFonts w:asciiTheme="minorHAnsi" w:eastAsia="Adobe Ming Std L" w:hAnsiTheme="minorHAnsi" w:cstheme="minorHAnsi"/>
          <w:sz w:val="32"/>
          <w:szCs w:val="32"/>
          <w:lang w:val="en"/>
        </w:rPr>
      </w:pPr>
    </w:p>
    <w:p w14:paraId="276B5762" w14:textId="7B3B7344" w:rsidR="007C74BC" w:rsidRPr="007C74BC" w:rsidRDefault="007C74BC" w:rsidP="007C74BC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Theme="minorHAnsi" w:eastAsia="Adobe Ming Std L" w:hAnsiTheme="minorHAnsi" w:cstheme="minorHAnsi"/>
          <w:sz w:val="36"/>
          <w:szCs w:val="36"/>
          <w:lang w:val="en"/>
        </w:rPr>
      </w:pPr>
      <w:r w:rsidRPr="007C74BC">
        <w:rPr>
          <w:rFonts w:asciiTheme="minorHAnsi" w:eastAsia="Adobe Ming Std L" w:hAnsiTheme="minorHAnsi" w:cstheme="minorHAnsi"/>
          <w:sz w:val="36"/>
          <w:szCs w:val="36"/>
          <w:lang w:val="en"/>
        </w:rPr>
        <w:t>Select Office 365 apps</w:t>
      </w:r>
    </w:p>
    <w:p w14:paraId="0F76ACAC" w14:textId="0228ACD3" w:rsidR="007C74BC" w:rsidRDefault="007C74BC" w:rsidP="00684C53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>
        <w:rPr>
          <w:rFonts w:ascii="Candara" w:eastAsia="Adobe Ming Std L" w:hAnsi="Candara" w:cstheme="minorHAnsi"/>
          <w:noProof/>
          <w:color w:val="7F7F7F" w:themeColor="text1" w:themeTint="80"/>
          <w:sz w:val="32"/>
          <w:szCs w:val="32"/>
          <w:lang w:val="en"/>
        </w:rPr>
        <w:drawing>
          <wp:inline distT="0" distB="0" distL="0" distR="0" wp14:anchorId="43B99925" wp14:editId="1AC5A22E">
            <wp:extent cx="6182084" cy="28860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910" cy="288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AD29F" w14:textId="77777777" w:rsidR="007C74BC" w:rsidRDefault="007C74BC" w:rsidP="00684C53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2B2CE60D" w14:textId="390EA6FB" w:rsidR="007C74BC" w:rsidRPr="007C74BC" w:rsidRDefault="007C74BC" w:rsidP="007C74BC">
      <w:pPr>
        <w:pStyle w:val="NormalWeb"/>
        <w:numPr>
          <w:ilvl w:val="0"/>
          <w:numId w:val="2"/>
        </w:numPr>
        <w:spacing w:before="240" w:beforeAutospacing="0" w:after="240" w:afterAutospacing="0"/>
        <w:rPr>
          <w:rFonts w:asciiTheme="minorHAnsi" w:eastAsia="Adobe Ming Std L" w:hAnsiTheme="minorHAnsi" w:cstheme="minorHAnsi"/>
          <w:sz w:val="36"/>
          <w:szCs w:val="36"/>
          <w:lang w:val="en"/>
        </w:rPr>
      </w:pPr>
      <w:r w:rsidRPr="007C74BC">
        <w:rPr>
          <w:rFonts w:asciiTheme="minorHAnsi" w:eastAsia="Adobe Ming Std L" w:hAnsiTheme="minorHAnsi" w:cstheme="minorHAnsi"/>
          <w:sz w:val="36"/>
          <w:szCs w:val="36"/>
          <w:lang w:val="en"/>
        </w:rPr>
        <w:t>The download will then start</w:t>
      </w:r>
    </w:p>
    <w:p w14:paraId="50781836" w14:textId="3B60A468" w:rsidR="007C74BC" w:rsidRDefault="007C74BC" w:rsidP="00684C53">
      <w:pPr>
        <w:pStyle w:val="NormalWeb"/>
        <w:spacing w:before="240" w:beforeAutospacing="0" w:after="240" w:afterAutospacing="0"/>
        <w:ind w:left="72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  <w:r>
        <w:rPr>
          <w:rFonts w:ascii="Candara" w:eastAsia="Adobe Ming Std L" w:hAnsi="Candara" w:cstheme="minorHAnsi"/>
          <w:noProof/>
          <w:color w:val="7F7F7F" w:themeColor="text1" w:themeTint="80"/>
          <w:sz w:val="32"/>
          <w:szCs w:val="32"/>
          <w:lang w:val="en"/>
        </w:rPr>
        <w:drawing>
          <wp:inline distT="0" distB="0" distL="0" distR="0" wp14:anchorId="058FFC48" wp14:editId="08045E2D">
            <wp:extent cx="5753015" cy="301942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996" cy="302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01F1" w14:textId="77777777" w:rsidR="00684C53" w:rsidRDefault="00684C53" w:rsidP="00772C1B">
      <w:pPr>
        <w:pStyle w:val="NormalWeb"/>
        <w:spacing w:before="240" w:beforeAutospacing="0" w:after="240" w:afterAutospacing="0"/>
        <w:ind w:left="36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09D24614" w14:textId="77777777" w:rsidR="00684C53" w:rsidRDefault="00684C53" w:rsidP="00772C1B">
      <w:pPr>
        <w:pStyle w:val="NormalWeb"/>
        <w:spacing w:before="240" w:beforeAutospacing="0" w:after="240" w:afterAutospacing="0"/>
        <w:ind w:left="36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0D2E5D0C" w14:textId="77777777" w:rsidR="00684C53" w:rsidRDefault="00684C53" w:rsidP="00772C1B">
      <w:pPr>
        <w:pStyle w:val="NormalWeb"/>
        <w:spacing w:before="240" w:beforeAutospacing="0" w:after="240" w:afterAutospacing="0"/>
        <w:ind w:left="360"/>
        <w:rPr>
          <w:rFonts w:ascii="Candara" w:eastAsia="Adobe Ming Std L" w:hAnsi="Candara" w:cstheme="minorHAnsi"/>
          <w:color w:val="7F7F7F" w:themeColor="text1" w:themeTint="80"/>
          <w:sz w:val="32"/>
          <w:szCs w:val="32"/>
          <w:lang w:val="en"/>
        </w:rPr>
      </w:pPr>
    </w:p>
    <w:p w14:paraId="40FD6221" w14:textId="77777777" w:rsidR="00E06A92" w:rsidRDefault="00E06A92" w:rsidP="00E06A92">
      <w:pPr>
        <w:ind w:left="720"/>
      </w:pPr>
    </w:p>
    <w:sectPr w:rsidR="00E06A92" w:rsidSect="00A17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01C8"/>
    <w:multiLevelType w:val="multilevel"/>
    <w:tmpl w:val="2976037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4113D"/>
    <w:multiLevelType w:val="hybridMultilevel"/>
    <w:tmpl w:val="2DD0D5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2E7FB2"/>
    <w:multiLevelType w:val="hybridMultilevel"/>
    <w:tmpl w:val="530C6BCE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E1A7AD2"/>
    <w:multiLevelType w:val="hybridMultilevel"/>
    <w:tmpl w:val="B60EB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3"/>
    <w:rsid w:val="00073DB5"/>
    <w:rsid w:val="001E0540"/>
    <w:rsid w:val="00216C9B"/>
    <w:rsid w:val="00221BFF"/>
    <w:rsid w:val="00274608"/>
    <w:rsid w:val="003E32C6"/>
    <w:rsid w:val="004A4047"/>
    <w:rsid w:val="00563E64"/>
    <w:rsid w:val="005A19E2"/>
    <w:rsid w:val="005D3FD6"/>
    <w:rsid w:val="00625A67"/>
    <w:rsid w:val="00684C53"/>
    <w:rsid w:val="006948B2"/>
    <w:rsid w:val="00772C1B"/>
    <w:rsid w:val="00783F8E"/>
    <w:rsid w:val="007C74BC"/>
    <w:rsid w:val="007D2CBA"/>
    <w:rsid w:val="00800A41"/>
    <w:rsid w:val="00801223"/>
    <w:rsid w:val="008574C6"/>
    <w:rsid w:val="008A156A"/>
    <w:rsid w:val="008E16D3"/>
    <w:rsid w:val="00940F3F"/>
    <w:rsid w:val="00953640"/>
    <w:rsid w:val="00A1737F"/>
    <w:rsid w:val="00AF1C74"/>
    <w:rsid w:val="00AF3F70"/>
    <w:rsid w:val="00C10D14"/>
    <w:rsid w:val="00C45C91"/>
    <w:rsid w:val="00CA446A"/>
    <w:rsid w:val="00DB471B"/>
    <w:rsid w:val="00E06A92"/>
    <w:rsid w:val="00EB206D"/>
    <w:rsid w:val="00F32F49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6204"/>
  <w15:docId w15:val="{9101DB86-AC82-4334-90CE-B4F2B8B2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FC53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3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3367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4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5D02B5A3347449D6530129EEE812D" ma:contentTypeVersion="2" ma:contentTypeDescription="Create a new document." ma:contentTypeScope="" ma:versionID="5e52e2f39f305e2a4f199ebedda761d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2a06b0cbb4b479d318cc5690aeff620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E3DB6-A5F2-4E42-B25B-296D3E593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8DCC7-1AB7-4699-AC61-599E5C137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A8797-C19B-466F-9F87-5EA6BAA5C8A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10FD77-16A5-465A-BEDA-0ABEB075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Janine McDonald</cp:lastModifiedBy>
  <cp:revision>2</cp:revision>
  <dcterms:created xsi:type="dcterms:W3CDTF">2020-03-02T19:33:00Z</dcterms:created>
  <dcterms:modified xsi:type="dcterms:W3CDTF">2020-03-02T19:33:00Z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0x0101004365D02B5A3347449D6530129EEE812D</vt:lpwstr>
  </property>
  <property fmtid="{D5CDD505-2E9C-101B-9397-08002B2CF9AE}" pid="4" name="Team">
    <vt:lpwstr/>
  </property>
  <property fmtid="{D5CDD505-2E9C-101B-9397-08002B2CF9AE}" pid="5" name="RecordPoint_SubmissionDate">
    <vt:lpwstr/>
  </property>
  <property fmtid="{D5CDD505-2E9C-101B-9397-08002B2CF9AE}" pid="6" name="RecordPoint_RecordNumberSubmitted">
    <vt:lpwstr/>
  </property>
  <property fmtid="{D5CDD505-2E9C-101B-9397-08002B2CF9AE}" pid="7" name="RecordPoint_ActiveItemSiteId">
    <vt:lpwstr>{536eb90f-55e2-474b-888b-4d48166dee7c}</vt:lpwstr>
  </property>
  <property fmtid="{D5CDD505-2E9C-101B-9397-08002B2CF9AE}" pid="8" name="RecordPoint_ActiveItemListId">
    <vt:lpwstr>{037c580f-5719-4497-a425-ca2c5cc36b00}</vt:lpwstr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{a40a44e5-58b6-4cf4-97ea-9293f446410b}</vt:lpwstr>
  </property>
  <property fmtid="{D5CDD505-2E9C-101B-9397-08002B2CF9AE}" pid="13" name="RecordPoint_ActiveItemWebId">
    <vt:lpwstr>{240727a1-3c40-49d9-99e6-d6b20e63116b}</vt:lpwstr>
  </property>
  <property fmtid="{D5CDD505-2E9C-101B-9397-08002B2CF9AE}" pid="14" name="RecordPoint_WorkflowType">
    <vt:lpwstr>ActiveSubmitFinalise</vt:lpwstr>
  </property>
</Properties>
</file>